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7E0" w:rsidRDefault="00794ABF" w:rsidP="008067E0">
      <w:pPr>
        <w:jc w:val="center"/>
        <w:rPr>
          <w:sz w:val="32"/>
          <w:szCs w:val="32"/>
        </w:rPr>
      </w:pPr>
      <w:r>
        <w:rPr>
          <w:sz w:val="32"/>
          <w:szCs w:val="32"/>
        </w:rPr>
        <w:t>14168/23.08.2022</w:t>
      </w:r>
    </w:p>
    <w:p w:rsidR="008067E0" w:rsidRDefault="008067E0" w:rsidP="008067E0">
      <w:pPr>
        <w:jc w:val="center"/>
        <w:rPr>
          <w:sz w:val="32"/>
          <w:szCs w:val="32"/>
        </w:rPr>
      </w:pPr>
    </w:p>
    <w:p w:rsidR="008067E0" w:rsidRDefault="008067E0" w:rsidP="008067E0">
      <w:pPr>
        <w:jc w:val="center"/>
        <w:rPr>
          <w:sz w:val="32"/>
          <w:szCs w:val="32"/>
        </w:rPr>
      </w:pPr>
    </w:p>
    <w:p w:rsidR="00DC01AF" w:rsidRDefault="008067E0" w:rsidP="008067E0">
      <w:pPr>
        <w:jc w:val="center"/>
        <w:rPr>
          <w:sz w:val="32"/>
          <w:szCs w:val="32"/>
        </w:rPr>
      </w:pPr>
      <w:r w:rsidRPr="008067E0">
        <w:rPr>
          <w:sz w:val="32"/>
          <w:szCs w:val="32"/>
        </w:rPr>
        <w:t>ANUN</w:t>
      </w:r>
      <w:r w:rsidR="000D4227">
        <w:rPr>
          <w:rFonts w:cstheme="minorHAnsi"/>
          <w:sz w:val="32"/>
          <w:szCs w:val="32"/>
        </w:rPr>
        <w:t>Ţ</w:t>
      </w:r>
    </w:p>
    <w:p w:rsidR="008067E0" w:rsidRDefault="008067E0" w:rsidP="008067E0">
      <w:pPr>
        <w:jc w:val="center"/>
        <w:rPr>
          <w:sz w:val="32"/>
          <w:szCs w:val="32"/>
        </w:rPr>
      </w:pPr>
    </w:p>
    <w:p w:rsidR="008067E0" w:rsidRDefault="008067E0" w:rsidP="008067E0">
      <w:pPr>
        <w:rPr>
          <w:sz w:val="32"/>
          <w:szCs w:val="32"/>
        </w:rPr>
      </w:pPr>
      <w:r>
        <w:rPr>
          <w:sz w:val="32"/>
          <w:szCs w:val="32"/>
        </w:rPr>
        <w:t>Cet</w:t>
      </w:r>
      <w:r w:rsidR="000D4227">
        <w:rPr>
          <w:rFonts w:cstheme="minorHAnsi"/>
          <w:sz w:val="32"/>
          <w:szCs w:val="32"/>
        </w:rPr>
        <w:t>ă</w:t>
      </w:r>
      <w:r w:rsidR="000B692A">
        <w:rPr>
          <w:rFonts w:cstheme="minorHAnsi"/>
          <w:sz w:val="32"/>
          <w:szCs w:val="32"/>
        </w:rPr>
        <w:t>ţ</w:t>
      </w:r>
      <w:r>
        <w:rPr>
          <w:sz w:val="32"/>
          <w:szCs w:val="32"/>
        </w:rPr>
        <w:t>enii ora</w:t>
      </w:r>
      <w:r w:rsidR="000D4227">
        <w:rPr>
          <w:rFonts w:cstheme="minorHAnsi"/>
          <w:sz w:val="32"/>
          <w:szCs w:val="32"/>
        </w:rPr>
        <w:t>ş</w:t>
      </w:r>
      <w:r>
        <w:rPr>
          <w:sz w:val="32"/>
          <w:szCs w:val="32"/>
        </w:rPr>
        <w:t>ului Videle, care de</w:t>
      </w:r>
      <w:r w:rsidR="000B692A">
        <w:rPr>
          <w:rFonts w:cstheme="minorHAnsi"/>
          <w:sz w:val="32"/>
          <w:szCs w:val="32"/>
        </w:rPr>
        <w:t>ţ</w:t>
      </w:r>
      <w:r>
        <w:rPr>
          <w:sz w:val="32"/>
          <w:szCs w:val="32"/>
        </w:rPr>
        <w:t>in sistem</w:t>
      </w:r>
      <w:r w:rsidR="00794ABF">
        <w:rPr>
          <w:sz w:val="32"/>
          <w:szCs w:val="32"/>
        </w:rPr>
        <w:t>e</w:t>
      </w:r>
      <w:r>
        <w:rPr>
          <w:sz w:val="32"/>
          <w:szCs w:val="32"/>
        </w:rPr>
        <w:t xml:space="preserve"> individual</w:t>
      </w:r>
      <w:r w:rsidR="00794ABF">
        <w:rPr>
          <w:sz w:val="32"/>
          <w:szCs w:val="32"/>
        </w:rPr>
        <w:t>e</w:t>
      </w:r>
      <w:r>
        <w:rPr>
          <w:sz w:val="32"/>
          <w:szCs w:val="32"/>
        </w:rPr>
        <w:t xml:space="preserve"> de colectare a apelor uzate menajere </w:t>
      </w:r>
      <w:r w:rsidR="000B692A">
        <w:rPr>
          <w:rFonts w:cstheme="minorHAnsi"/>
          <w:sz w:val="32"/>
          <w:szCs w:val="32"/>
        </w:rPr>
        <w:t>ş</w:t>
      </w:r>
      <w:r>
        <w:rPr>
          <w:sz w:val="32"/>
          <w:szCs w:val="32"/>
        </w:rPr>
        <w:t xml:space="preserve">i fecaloid menajere </w:t>
      </w:r>
      <w:r w:rsidR="00794ABF">
        <w:rPr>
          <w:sz w:val="32"/>
          <w:szCs w:val="32"/>
        </w:rPr>
        <w:t>(h</w:t>
      </w:r>
      <w:r>
        <w:rPr>
          <w:sz w:val="32"/>
          <w:szCs w:val="32"/>
        </w:rPr>
        <w:t>aznale vidanjabile, autorizate sau neautorizate), au obliga</w:t>
      </w:r>
      <w:r w:rsidR="000B692A">
        <w:rPr>
          <w:rFonts w:cstheme="minorHAnsi"/>
          <w:sz w:val="32"/>
          <w:szCs w:val="32"/>
        </w:rPr>
        <w:t>ţ</w:t>
      </w:r>
      <w:r>
        <w:rPr>
          <w:sz w:val="32"/>
          <w:szCs w:val="32"/>
        </w:rPr>
        <w:t>ia de a se inregistra la Prim</w:t>
      </w:r>
      <w:r w:rsidR="000B692A">
        <w:rPr>
          <w:rFonts w:cstheme="minorHAnsi"/>
          <w:sz w:val="32"/>
          <w:szCs w:val="32"/>
        </w:rPr>
        <w:t>ă</w:t>
      </w:r>
      <w:r>
        <w:rPr>
          <w:sz w:val="32"/>
          <w:szCs w:val="32"/>
        </w:rPr>
        <w:t>ria Videle, Biroul Protec</w:t>
      </w:r>
      <w:r w:rsidR="000B692A">
        <w:rPr>
          <w:rFonts w:cstheme="minorHAnsi"/>
          <w:sz w:val="32"/>
          <w:szCs w:val="32"/>
        </w:rPr>
        <w:t>ţ</w:t>
      </w:r>
      <w:r>
        <w:rPr>
          <w:sz w:val="32"/>
          <w:szCs w:val="32"/>
        </w:rPr>
        <w:t xml:space="preserve">ia mediului </w:t>
      </w:r>
      <w:r w:rsidR="000B692A">
        <w:rPr>
          <w:rFonts w:cstheme="minorHAnsi"/>
          <w:sz w:val="32"/>
          <w:szCs w:val="32"/>
        </w:rPr>
        <w:t>ş</w:t>
      </w:r>
      <w:r>
        <w:rPr>
          <w:sz w:val="32"/>
          <w:szCs w:val="32"/>
        </w:rPr>
        <w:t>i servicii de utilit</w:t>
      </w:r>
      <w:r w:rsidR="000B692A">
        <w:rPr>
          <w:rFonts w:cstheme="minorHAnsi"/>
          <w:sz w:val="32"/>
          <w:szCs w:val="32"/>
        </w:rPr>
        <w:t>ăţ</w:t>
      </w:r>
      <w:r>
        <w:rPr>
          <w:sz w:val="32"/>
          <w:szCs w:val="32"/>
        </w:rPr>
        <w:t>i.</w:t>
      </w:r>
    </w:p>
    <w:p w:rsidR="008067E0" w:rsidRDefault="008067E0" w:rsidP="008067E0">
      <w:pPr>
        <w:rPr>
          <w:sz w:val="32"/>
          <w:szCs w:val="32"/>
        </w:rPr>
      </w:pPr>
      <w:r>
        <w:rPr>
          <w:sz w:val="32"/>
          <w:szCs w:val="32"/>
        </w:rPr>
        <w:t>Deversarea apelor uzate pe spa</w:t>
      </w:r>
      <w:r w:rsidR="000B692A">
        <w:rPr>
          <w:rFonts w:cstheme="minorHAnsi"/>
          <w:sz w:val="32"/>
          <w:szCs w:val="32"/>
        </w:rPr>
        <w:t>ţ</w:t>
      </w:r>
      <w:r>
        <w:rPr>
          <w:sz w:val="32"/>
          <w:szCs w:val="32"/>
        </w:rPr>
        <w:t>iile publice, constituie contraven</w:t>
      </w:r>
      <w:r w:rsidR="000B692A">
        <w:rPr>
          <w:rFonts w:cstheme="minorHAnsi"/>
          <w:sz w:val="32"/>
          <w:szCs w:val="32"/>
        </w:rPr>
        <w:t>ţ</w:t>
      </w:r>
      <w:r>
        <w:rPr>
          <w:sz w:val="32"/>
          <w:szCs w:val="32"/>
        </w:rPr>
        <w:t xml:space="preserve">ie </w:t>
      </w:r>
      <w:r w:rsidR="000B692A">
        <w:rPr>
          <w:rFonts w:cstheme="minorHAnsi"/>
          <w:sz w:val="32"/>
          <w:szCs w:val="32"/>
        </w:rPr>
        <w:t>ş</w:t>
      </w:r>
      <w:r>
        <w:rPr>
          <w:sz w:val="32"/>
          <w:szCs w:val="32"/>
        </w:rPr>
        <w:t>i se sanc</w:t>
      </w:r>
      <w:r w:rsidR="000B692A">
        <w:rPr>
          <w:rFonts w:cstheme="minorHAnsi"/>
          <w:sz w:val="32"/>
          <w:szCs w:val="32"/>
        </w:rPr>
        <w:t>ţ</w:t>
      </w:r>
      <w:r>
        <w:rPr>
          <w:sz w:val="32"/>
          <w:szCs w:val="32"/>
        </w:rPr>
        <w:t>ioneaz</w:t>
      </w:r>
      <w:r w:rsidR="000B692A">
        <w:rPr>
          <w:rFonts w:cstheme="minorHAnsi"/>
          <w:sz w:val="32"/>
          <w:szCs w:val="32"/>
        </w:rPr>
        <w:t>ă</w:t>
      </w:r>
      <w:r>
        <w:rPr>
          <w:sz w:val="32"/>
          <w:szCs w:val="32"/>
        </w:rPr>
        <w:t xml:space="preserve"> cu amend</w:t>
      </w:r>
      <w:r w:rsidR="000B692A">
        <w:rPr>
          <w:rFonts w:cstheme="minorHAnsi"/>
          <w:sz w:val="32"/>
          <w:szCs w:val="32"/>
        </w:rPr>
        <w:t>ă</w:t>
      </w:r>
      <w:r>
        <w:rPr>
          <w:sz w:val="32"/>
          <w:szCs w:val="32"/>
        </w:rPr>
        <w:t xml:space="preserve"> de la </w:t>
      </w:r>
      <w:r w:rsidR="00794ABF">
        <w:rPr>
          <w:sz w:val="32"/>
          <w:szCs w:val="32"/>
        </w:rPr>
        <w:t>300 la 1000 lei, conform HCL nr.59/31.10.2016, privind aprobarea Regulamentului</w:t>
      </w:r>
      <w:r w:rsidR="000B692A">
        <w:rPr>
          <w:sz w:val="32"/>
          <w:szCs w:val="32"/>
        </w:rPr>
        <w:t xml:space="preserve"> </w:t>
      </w:r>
      <w:r w:rsidR="00794ABF">
        <w:rPr>
          <w:sz w:val="32"/>
          <w:szCs w:val="32"/>
        </w:rPr>
        <w:t xml:space="preserve">pentru obligatiile </w:t>
      </w:r>
      <w:r w:rsidR="000B692A">
        <w:rPr>
          <w:rFonts w:cstheme="minorHAnsi"/>
          <w:sz w:val="32"/>
          <w:szCs w:val="32"/>
        </w:rPr>
        <w:t>ş</w:t>
      </w:r>
      <w:r w:rsidR="00794ABF">
        <w:rPr>
          <w:sz w:val="32"/>
          <w:szCs w:val="32"/>
        </w:rPr>
        <w:t>i r</w:t>
      </w:r>
      <w:r w:rsidR="000B692A">
        <w:rPr>
          <w:rFonts w:cstheme="minorHAnsi"/>
          <w:sz w:val="32"/>
          <w:szCs w:val="32"/>
        </w:rPr>
        <w:t>ă</w:t>
      </w:r>
      <w:r w:rsidR="00794ABF">
        <w:rPr>
          <w:sz w:val="32"/>
          <w:szCs w:val="32"/>
        </w:rPr>
        <w:t>spunderile ce revin operatorilor, institu</w:t>
      </w:r>
      <w:r w:rsidR="000B692A">
        <w:rPr>
          <w:rFonts w:cstheme="minorHAnsi"/>
          <w:sz w:val="32"/>
          <w:szCs w:val="32"/>
        </w:rPr>
        <w:t>ţ</w:t>
      </w:r>
      <w:r w:rsidR="00794ABF">
        <w:rPr>
          <w:sz w:val="32"/>
          <w:szCs w:val="32"/>
        </w:rPr>
        <w:t>iilor publice , agent</w:t>
      </w:r>
      <w:r w:rsidR="000B692A">
        <w:rPr>
          <w:rFonts w:cstheme="minorHAnsi"/>
          <w:sz w:val="32"/>
          <w:szCs w:val="32"/>
        </w:rPr>
        <w:t>ţ</w:t>
      </w:r>
      <w:r w:rsidR="00794ABF">
        <w:rPr>
          <w:sz w:val="32"/>
          <w:szCs w:val="32"/>
        </w:rPr>
        <w:t xml:space="preserve">lor economici </w:t>
      </w:r>
      <w:r w:rsidR="000B692A">
        <w:rPr>
          <w:rFonts w:cstheme="minorHAnsi"/>
          <w:sz w:val="32"/>
          <w:szCs w:val="32"/>
        </w:rPr>
        <w:t>ş</w:t>
      </w:r>
      <w:r w:rsidR="00794ABF">
        <w:rPr>
          <w:sz w:val="32"/>
          <w:szCs w:val="32"/>
        </w:rPr>
        <w:t>i cet</w:t>
      </w:r>
      <w:r w:rsidR="000B692A">
        <w:rPr>
          <w:rFonts w:cstheme="minorHAnsi"/>
          <w:sz w:val="32"/>
          <w:szCs w:val="32"/>
        </w:rPr>
        <w:t>ă</w:t>
      </w:r>
      <w:r w:rsidR="00794ABF">
        <w:rPr>
          <w:sz w:val="32"/>
          <w:szCs w:val="32"/>
        </w:rPr>
        <w:t>t</w:t>
      </w:r>
      <w:r w:rsidR="000B692A">
        <w:rPr>
          <w:rFonts w:cstheme="minorHAnsi"/>
          <w:sz w:val="32"/>
          <w:szCs w:val="32"/>
        </w:rPr>
        <w:t>ţ</w:t>
      </w:r>
      <w:r w:rsidR="00794ABF">
        <w:rPr>
          <w:sz w:val="32"/>
          <w:szCs w:val="32"/>
        </w:rPr>
        <w:t>nilor,in orasul Videle pentru buna gospod</w:t>
      </w:r>
      <w:r w:rsidR="000B692A">
        <w:rPr>
          <w:rFonts w:cstheme="minorHAnsi"/>
          <w:sz w:val="32"/>
          <w:szCs w:val="32"/>
        </w:rPr>
        <w:t>ă</w:t>
      </w:r>
      <w:r w:rsidR="00794ABF">
        <w:rPr>
          <w:sz w:val="32"/>
          <w:szCs w:val="32"/>
        </w:rPr>
        <w:t>rire a localit</w:t>
      </w:r>
      <w:r w:rsidR="000B692A">
        <w:rPr>
          <w:rFonts w:cstheme="minorHAnsi"/>
          <w:sz w:val="32"/>
          <w:szCs w:val="32"/>
        </w:rPr>
        <w:t>ăţ</w:t>
      </w:r>
      <w:r w:rsidR="00794ABF">
        <w:rPr>
          <w:sz w:val="32"/>
          <w:szCs w:val="32"/>
        </w:rPr>
        <w:t>ii ,pentru instaurarea unui climat de ordine, cura</w:t>
      </w:r>
      <w:r w:rsidR="000B692A">
        <w:rPr>
          <w:rFonts w:cstheme="minorHAnsi"/>
          <w:sz w:val="32"/>
          <w:szCs w:val="32"/>
        </w:rPr>
        <w:t>ţ</w:t>
      </w:r>
      <w:r w:rsidR="00794ABF">
        <w:rPr>
          <w:sz w:val="32"/>
          <w:szCs w:val="32"/>
        </w:rPr>
        <w:t xml:space="preserve">enie </w:t>
      </w:r>
      <w:r w:rsidR="000B692A">
        <w:rPr>
          <w:rFonts w:cstheme="minorHAnsi"/>
          <w:sz w:val="32"/>
          <w:szCs w:val="32"/>
        </w:rPr>
        <w:t>ş</w:t>
      </w:r>
      <w:r w:rsidR="00794ABF">
        <w:rPr>
          <w:sz w:val="32"/>
          <w:szCs w:val="32"/>
        </w:rPr>
        <w:t>i protejare a mediului.</w:t>
      </w:r>
    </w:p>
    <w:p w:rsidR="00794ABF" w:rsidRDefault="00794ABF" w:rsidP="008067E0">
      <w:pPr>
        <w:rPr>
          <w:sz w:val="32"/>
          <w:szCs w:val="32"/>
        </w:rPr>
      </w:pPr>
    </w:p>
    <w:p w:rsidR="00794ABF" w:rsidRPr="008067E0" w:rsidRDefault="00794ABF" w:rsidP="008067E0">
      <w:pPr>
        <w:rPr>
          <w:sz w:val="32"/>
          <w:szCs w:val="32"/>
        </w:rPr>
      </w:pPr>
      <w:r>
        <w:rPr>
          <w:sz w:val="32"/>
          <w:szCs w:val="32"/>
        </w:rPr>
        <w:t>Prim</w:t>
      </w:r>
      <w:r w:rsidR="000B692A">
        <w:rPr>
          <w:rFonts w:cstheme="minorHAnsi"/>
          <w:sz w:val="32"/>
          <w:szCs w:val="32"/>
        </w:rPr>
        <w:t>ă</w:t>
      </w:r>
      <w:r>
        <w:rPr>
          <w:sz w:val="32"/>
          <w:szCs w:val="32"/>
        </w:rPr>
        <w:t>ria ora</w:t>
      </w:r>
      <w:r w:rsidR="000B692A">
        <w:rPr>
          <w:rFonts w:cstheme="minorHAnsi"/>
          <w:sz w:val="32"/>
          <w:szCs w:val="32"/>
        </w:rPr>
        <w:t>ş</w:t>
      </w:r>
      <w:bookmarkStart w:id="0" w:name="_GoBack"/>
      <w:bookmarkEnd w:id="0"/>
      <w:r>
        <w:rPr>
          <w:sz w:val="32"/>
          <w:szCs w:val="32"/>
        </w:rPr>
        <w:t>ului Videle</w:t>
      </w:r>
    </w:p>
    <w:sectPr w:rsidR="00794ABF" w:rsidRPr="0080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17"/>
    <w:rsid w:val="000B692A"/>
    <w:rsid w:val="000D4227"/>
    <w:rsid w:val="00764A17"/>
    <w:rsid w:val="00794ABF"/>
    <w:rsid w:val="008067E0"/>
    <w:rsid w:val="009101E8"/>
    <w:rsid w:val="009D53A1"/>
    <w:rsid w:val="00AF4769"/>
    <w:rsid w:val="00D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 4</dc:creator>
  <cp:lastModifiedBy>Videle 4</cp:lastModifiedBy>
  <cp:revision>2</cp:revision>
  <cp:lastPrinted>2022-08-23T09:14:00Z</cp:lastPrinted>
  <dcterms:created xsi:type="dcterms:W3CDTF">2022-08-23T09:15:00Z</dcterms:created>
  <dcterms:modified xsi:type="dcterms:W3CDTF">2022-08-23T09:15:00Z</dcterms:modified>
</cp:coreProperties>
</file>